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3157E0">
        <w:rPr>
          <w:smallCaps/>
        </w:rPr>
        <w:t>Miriam Ebani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3157E0">
        <w:t>Il meraviglioso viaggio di Dante</w:t>
      </w:r>
      <w:r w:rsidR="0079158D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6B00C1" w:rsidRPr="006B00C1" w:rsidRDefault="00E31167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t>Il meraviglioso viaggio di Dante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6B00C1">
              <w:rPr>
                <w:iCs/>
                <w:sz w:val="23"/>
                <w:szCs w:val="23"/>
              </w:rPr>
              <w:t xml:space="preserve">Libro misto € </w:t>
            </w:r>
            <w:r w:rsidR="003951B5">
              <w:rPr>
                <w:iCs/>
                <w:sz w:val="23"/>
                <w:szCs w:val="23"/>
              </w:rPr>
              <w:t>11,0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3157E0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557EC6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7</w:t>
            </w:r>
            <w:r w:rsidR="003157E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3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3157E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14" w:type="dxa"/>
          </w:tcPr>
          <w:p w:rsidR="006B00C1" w:rsidRPr="006B00C1" w:rsidRDefault="00E31167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t>Il meraviglioso viaggio di Dante</w:t>
            </w:r>
            <w:r w:rsidRPr="006B00C1">
              <w:rPr>
                <w:iCs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6B00C1" w:rsidRPr="006B00C1">
              <w:rPr>
                <w:iCs/>
                <w:sz w:val="23"/>
                <w:szCs w:val="23"/>
              </w:rPr>
              <w:t xml:space="preserve">Libro digitale € </w:t>
            </w:r>
            <w:r w:rsidR="003951B5">
              <w:rPr>
                <w:iCs/>
                <w:sz w:val="23"/>
                <w:szCs w:val="23"/>
              </w:rPr>
              <w:t>8</w:t>
            </w:r>
            <w:r w:rsidR="00106D52">
              <w:rPr>
                <w:iCs/>
                <w:sz w:val="23"/>
                <w:szCs w:val="23"/>
              </w:rPr>
              <w:t>,</w:t>
            </w:r>
            <w:r w:rsidR="003951B5">
              <w:rPr>
                <w:iCs/>
                <w:sz w:val="23"/>
                <w:szCs w:val="23"/>
              </w:rPr>
              <w:t>28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3157E0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557EC6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7</w:t>
            </w:r>
            <w:r w:rsidR="003157E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7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3157E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557EC6" w:rsidRDefault="006B00C1" w:rsidP="00557EC6">
      <w:pPr>
        <w:pStyle w:val="Default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3157E0">
        <w:rPr>
          <w:smallCaps/>
        </w:rPr>
        <w:t>Miriam Ebani –</w:t>
      </w:r>
      <w:r w:rsidR="003157E0" w:rsidRPr="00923800">
        <w:t xml:space="preserve"> </w:t>
      </w:r>
      <w:r w:rsidR="003157E0" w:rsidRPr="003157E0">
        <w:rPr>
          <w:i/>
        </w:rPr>
        <w:t>Il meraviglioso viaggio di Dante</w:t>
      </w:r>
      <w:r w:rsidR="0079158D">
        <w:rPr>
          <w:i/>
        </w:rPr>
        <w:t xml:space="preserve">, </w:t>
      </w:r>
      <w:r w:rsidR="0079158D" w:rsidRPr="0079158D">
        <w:t>Medusa Editrice s.a.s</w:t>
      </w:r>
    </w:p>
    <w:p w:rsidR="003157E0" w:rsidRPr="003157E0" w:rsidRDefault="003157E0" w:rsidP="00557EC6">
      <w:pPr>
        <w:pStyle w:val="Default"/>
        <w:jc w:val="both"/>
        <w:rPr>
          <w:i/>
          <w:sz w:val="23"/>
          <w:szCs w:val="23"/>
        </w:rPr>
      </w:pPr>
    </w:p>
    <w:p w:rsidR="003157E0" w:rsidRPr="003157E0" w:rsidRDefault="003157E0" w:rsidP="003157E0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3157E0">
        <w:rPr>
          <w:rFonts w:ascii="Rockwell" w:hAnsi="Rockwell"/>
          <w:sz w:val="24"/>
          <w:szCs w:val="24"/>
        </w:rPr>
        <w:t>Questo libro cerca di rispondere a un'esigenza molto diffusa tra gli insegnanti: poter proporre ai ragazzi di scuola media la Divina Commedia in modo accessibile e accattivante.</w:t>
      </w:r>
    </w:p>
    <w:p w:rsidR="003157E0" w:rsidRPr="003157E0" w:rsidRDefault="003157E0" w:rsidP="003157E0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3157E0">
        <w:rPr>
          <w:rFonts w:ascii="Rockwell" w:hAnsi="Rockwell"/>
          <w:sz w:val="24"/>
          <w:szCs w:val="24"/>
        </w:rPr>
        <w:t>In questo testo, la Divina Commedia viene raccontata ai ragazzi in modo volutamente semplice, ma mai banale.</w:t>
      </w:r>
    </w:p>
    <w:p w:rsidR="003157E0" w:rsidRPr="003157E0" w:rsidRDefault="003157E0" w:rsidP="003157E0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3157E0">
        <w:rPr>
          <w:rFonts w:ascii="Rockwell" w:hAnsi="Rockwell"/>
          <w:sz w:val="24"/>
          <w:szCs w:val="24"/>
        </w:rPr>
        <w:t>La trama del racconto è inframmezzata dai versi della "commedia" e questo consente ai ragazzi di prendere contatto diretto con il testo di Dante in modo semplice e immediato. La comprensione dei versi è infatti immediata, perché illuminata dal contesto. La rubrica "Diario di bordo" contiene schede sui personaggi incontrati da Dante nel suo fantastico itinerario attraverso i regni dell'oltretomba e si sofferma su aspetti curiosi o poco conosciuti dello sterminato poema dantesco.</w:t>
      </w:r>
    </w:p>
    <w:p w:rsidR="003157E0" w:rsidRPr="003157E0" w:rsidRDefault="003157E0" w:rsidP="003157E0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3157E0">
        <w:rPr>
          <w:rFonts w:ascii="Rockwell" w:hAnsi="Rockwell"/>
          <w:sz w:val="24"/>
          <w:szCs w:val="24"/>
        </w:rPr>
        <w:t>Un "Navigatore di bordo" permette al giovane lettore di orientarsi in ogni momento della lettura, informandolo sui luoghi, personaggi e situazioni che si trova ad incontrare.</w:t>
      </w:r>
    </w:p>
    <w:p w:rsidR="003157E0" w:rsidRPr="003157E0" w:rsidRDefault="003157E0" w:rsidP="003157E0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3157E0">
        <w:rPr>
          <w:rFonts w:ascii="Rockwell" w:hAnsi="Rockwell"/>
          <w:sz w:val="24"/>
          <w:szCs w:val="24"/>
        </w:rPr>
        <w:t>Questa terza edizione presenta una grafica completamente rinnovata e dei nuovi laboratori, pipù ricchi di sollecitazioni didattiche, con maggiore attenzione al lessico e con inviti a cimentarsi nella parafrasio del testo dantesco.</w:t>
      </w:r>
    </w:p>
    <w:p w:rsidR="00557EC6" w:rsidRPr="00557EC6" w:rsidRDefault="00557EC6" w:rsidP="00557EC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sectPr w:rsidR="005A1D82" w:rsidRPr="005A1D82" w:rsidSect="00045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A2D"/>
    <w:rsid w:val="000454C5"/>
    <w:rsid w:val="00106D52"/>
    <w:rsid w:val="003157E0"/>
    <w:rsid w:val="003951B5"/>
    <w:rsid w:val="004B6D66"/>
    <w:rsid w:val="00546811"/>
    <w:rsid w:val="00557EC6"/>
    <w:rsid w:val="005A1D82"/>
    <w:rsid w:val="006B00C1"/>
    <w:rsid w:val="0079158D"/>
    <w:rsid w:val="00923800"/>
    <w:rsid w:val="00A706CD"/>
    <w:rsid w:val="00E05A2D"/>
    <w:rsid w:val="00E3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7EC6"/>
    <w:rPr>
      <w:b/>
      <w:bCs/>
    </w:rPr>
  </w:style>
  <w:style w:type="character" w:styleId="Enfasicorsivo">
    <w:name w:val="Emphasis"/>
    <w:basedOn w:val="Carpredefinitoparagrafo"/>
    <w:uiPriority w:val="20"/>
    <w:qFormat/>
    <w:rsid w:val="00315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1532</Characters>
  <Application>Microsoft Office Word</Application>
  <DocSecurity>0</DocSecurity>
  <Lines>12</Lines>
  <Paragraphs>3</Paragraphs>
  <ScaleCrop>false</ScaleCrop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12</cp:revision>
  <dcterms:created xsi:type="dcterms:W3CDTF">2019-02-18T10:14:00Z</dcterms:created>
  <dcterms:modified xsi:type="dcterms:W3CDTF">2023-04-01T16:14:00Z</dcterms:modified>
</cp:coreProperties>
</file>